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BB4" w:rsidRDefault="00922BB4" w:rsidP="00C45C84"/>
    <w:p w:rsidR="004D4B7D" w:rsidRDefault="004D4B7D" w:rsidP="00C45C84"/>
    <w:p w:rsidR="004D4B7D" w:rsidRPr="00A67DFF" w:rsidRDefault="004D4B7D" w:rsidP="004D4B7D">
      <w:pPr>
        <w:jc w:val="center"/>
        <w:rPr>
          <w:rFonts w:asciiTheme="minorHAnsi" w:hAnsiTheme="minorHAnsi"/>
          <w:b/>
          <w:sz w:val="32"/>
          <w:szCs w:val="32"/>
        </w:rPr>
      </w:pPr>
      <w:r>
        <w:rPr>
          <w:rFonts w:asciiTheme="minorHAnsi" w:hAnsiTheme="minorHAnsi"/>
          <w:b/>
          <w:sz w:val="32"/>
          <w:szCs w:val="32"/>
        </w:rPr>
        <w:t>IZJAVA staršev/skrbnikov</w:t>
      </w:r>
    </w:p>
    <w:p w:rsidR="004D4B7D" w:rsidRPr="00A67DFF" w:rsidRDefault="004D4B7D" w:rsidP="004D4B7D">
      <w:pPr>
        <w:rPr>
          <w:rFonts w:asciiTheme="minorHAnsi" w:hAnsiTheme="minorHAnsi"/>
          <w:sz w:val="24"/>
          <w:szCs w:val="24"/>
        </w:rPr>
      </w:pPr>
    </w:p>
    <w:p w:rsidR="004D4B7D" w:rsidRPr="00A67DFF" w:rsidRDefault="004D4B7D" w:rsidP="004D4B7D">
      <w:pPr>
        <w:rPr>
          <w:rFonts w:asciiTheme="minorHAnsi" w:hAnsiTheme="minorHAnsi"/>
          <w:sz w:val="24"/>
          <w:szCs w:val="24"/>
        </w:rPr>
      </w:pPr>
    </w:p>
    <w:p w:rsidR="0080540E" w:rsidRPr="0080540E" w:rsidRDefault="0080540E" w:rsidP="0080540E">
      <w:pPr>
        <w:rPr>
          <w:rFonts w:asciiTheme="minorHAnsi" w:hAnsiTheme="minorHAnsi" w:cstheme="minorHAnsi"/>
          <w:sz w:val="24"/>
        </w:rPr>
      </w:pPr>
      <w:r>
        <w:rPr>
          <w:rFonts w:asciiTheme="minorHAnsi" w:hAnsiTheme="minorHAnsi" w:cstheme="minorHAnsi"/>
          <w:sz w:val="24"/>
        </w:rPr>
        <w:t xml:space="preserve">Ime in priimek dijaka/-inje: _________________________________ </w:t>
      </w:r>
    </w:p>
    <w:p w:rsidR="0080540E" w:rsidRPr="0080540E" w:rsidRDefault="0080540E" w:rsidP="0080540E">
      <w:pPr>
        <w:rPr>
          <w:rFonts w:asciiTheme="minorHAnsi" w:hAnsiTheme="minorHAnsi" w:cstheme="minorHAnsi"/>
          <w:sz w:val="24"/>
        </w:rPr>
      </w:pPr>
    </w:p>
    <w:p w:rsidR="0080540E" w:rsidRPr="0080540E" w:rsidRDefault="0080540E" w:rsidP="0080540E">
      <w:pPr>
        <w:spacing w:line="360" w:lineRule="auto"/>
        <w:rPr>
          <w:rFonts w:asciiTheme="minorHAnsi" w:hAnsiTheme="minorHAnsi" w:cstheme="minorHAnsi"/>
          <w:b/>
          <w:sz w:val="24"/>
        </w:rPr>
      </w:pPr>
      <w:r w:rsidRPr="0080540E">
        <w:rPr>
          <w:rFonts w:asciiTheme="minorHAnsi" w:hAnsiTheme="minorHAnsi" w:cstheme="minorHAnsi"/>
          <w:b/>
          <w:sz w:val="24"/>
        </w:rPr>
        <w:t xml:space="preserve">KONTAKTNI PODATKI STARŠA/SKRBNIKA:  </w:t>
      </w:r>
    </w:p>
    <w:p w:rsidR="0080540E" w:rsidRPr="0080540E" w:rsidRDefault="0080540E" w:rsidP="0080540E">
      <w:pPr>
        <w:spacing w:line="360" w:lineRule="auto"/>
        <w:rPr>
          <w:rFonts w:asciiTheme="minorHAnsi" w:hAnsiTheme="minorHAnsi" w:cstheme="minorHAnsi"/>
          <w:sz w:val="24"/>
        </w:rPr>
      </w:pPr>
      <w:r w:rsidRPr="0080540E">
        <w:rPr>
          <w:rFonts w:asciiTheme="minorHAnsi" w:hAnsiTheme="minorHAnsi" w:cstheme="minorHAnsi"/>
          <w:sz w:val="24"/>
        </w:rPr>
        <w:t xml:space="preserve">Ime in priimek enega starša:  </w:t>
      </w:r>
      <w:r>
        <w:rPr>
          <w:rFonts w:asciiTheme="minorHAnsi" w:hAnsiTheme="minorHAnsi" w:cstheme="minorHAnsi"/>
          <w:sz w:val="24"/>
        </w:rPr>
        <w:t xml:space="preserve">________________________________ </w:t>
      </w:r>
    </w:p>
    <w:p w:rsidR="0080540E" w:rsidRPr="0080540E" w:rsidRDefault="0080540E" w:rsidP="0080540E">
      <w:pPr>
        <w:spacing w:line="360" w:lineRule="auto"/>
        <w:rPr>
          <w:rFonts w:asciiTheme="minorHAnsi" w:hAnsiTheme="minorHAnsi" w:cstheme="minorHAnsi"/>
          <w:sz w:val="24"/>
        </w:rPr>
      </w:pPr>
      <w:r w:rsidRPr="0080540E">
        <w:rPr>
          <w:rFonts w:asciiTheme="minorHAnsi" w:hAnsiTheme="minorHAnsi" w:cstheme="minorHAnsi"/>
          <w:sz w:val="24"/>
        </w:rPr>
        <w:t xml:space="preserve">Telefon starša: </w:t>
      </w:r>
      <w:r>
        <w:rPr>
          <w:rFonts w:asciiTheme="minorHAnsi" w:hAnsiTheme="minorHAnsi" w:cstheme="minorHAnsi"/>
          <w:sz w:val="24"/>
        </w:rPr>
        <w:t>_____________________</w:t>
      </w:r>
    </w:p>
    <w:p w:rsidR="0080540E" w:rsidRPr="0080540E" w:rsidRDefault="0080540E" w:rsidP="0080540E">
      <w:pPr>
        <w:spacing w:line="360" w:lineRule="auto"/>
        <w:rPr>
          <w:rFonts w:asciiTheme="minorHAnsi" w:hAnsiTheme="minorHAnsi" w:cstheme="minorHAnsi"/>
          <w:sz w:val="24"/>
        </w:rPr>
      </w:pPr>
      <w:r w:rsidRPr="0080540E">
        <w:rPr>
          <w:rFonts w:asciiTheme="minorHAnsi" w:hAnsiTheme="minorHAnsi" w:cstheme="minorHAnsi"/>
          <w:sz w:val="24"/>
        </w:rPr>
        <w:t xml:space="preserve">E-naslov starša: </w:t>
      </w:r>
      <w:r>
        <w:rPr>
          <w:rFonts w:asciiTheme="minorHAnsi" w:hAnsiTheme="minorHAnsi" w:cstheme="minorHAnsi"/>
          <w:sz w:val="24"/>
        </w:rPr>
        <w:t>_______________________________</w:t>
      </w:r>
    </w:p>
    <w:p w:rsidR="004D4B7D" w:rsidRPr="0080540E" w:rsidRDefault="004D4B7D" w:rsidP="004D4B7D">
      <w:pPr>
        <w:pStyle w:val="Odstavekseznama"/>
        <w:spacing w:line="276" w:lineRule="auto"/>
        <w:rPr>
          <w:rFonts w:asciiTheme="minorHAnsi" w:hAnsiTheme="minorHAnsi" w:cstheme="minorHAnsi"/>
          <w:sz w:val="32"/>
          <w:szCs w:val="24"/>
        </w:rPr>
      </w:pPr>
    </w:p>
    <w:p w:rsid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S podpisom te izjave izjavljam svojo voljo za udeležbo mojega otroka v vseh fazah in na vseh dejavnostih projekta</w:t>
      </w:r>
      <w:r>
        <w:rPr>
          <w:rFonts w:asciiTheme="minorHAnsi" w:hAnsiTheme="minorHAnsi" w:cstheme="minorHAnsi"/>
          <w:sz w:val="24"/>
          <w:szCs w:val="24"/>
        </w:rPr>
        <w:t xml:space="preserve"> Erasmus+</w:t>
      </w:r>
      <w:r w:rsidRPr="00A12437">
        <w:rPr>
          <w:rFonts w:asciiTheme="minorHAnsi" w:hAnsiTheme="minorHAnsi" w:cstheme="minorHAnsi"/>
          <w:sz w:val="24"/>
          <w:szCs w:val="24"/>
        </w:rPr>
        <w:t>. Zavezujem se, da bom pred potovanjem tudi sam podučil svojega otroka o primernem vedenju in odgovornem ravnanju v tujini ter skrbi za lastno varnost. Seznanjen sem z dejstvom, da v času mobilnosti mentorji ne bodo 24 ur na dan skupaj z dijaki ter da mora dijak ravnati samostojno, odgovorno, varno in v skladu z navodil</w:t>
      </w:r>
      <w:r>
        <w:rPr>
          <w:rFonts w:asciiTheme="minorHAnsi" w:hAnsiTheme="minorHAnsi" w:cstheme="minorHAnsi"/>
          <w:sz w:val="24"/>
          <w:szCs w:val="24"/>
        </w:rPr>
        <w:t>i</w:t>
      </w:r>
      <w:r w:rsidRPr="00A12437">
        <w:rPr>
          <w:rFonts w:asciiTheme="minorHAnsi" w:hAnsiTheme="minorHAnsi" w:cstheme="minorHAnsi"/>
          <w:sz w:val="24"/>
          <w:szCs w:val="24"/>
        </w:rPr>
        <w:t xml:space="preserve"> v času, ko ne bo v spremstvu oz. pod neposrednim nadzorom mentorjev. </w:t>
      </w:r>
    </w:p>
    <w:p w:rsidR="003E2D74" w:rsidRDefault="003E2D74" w:rsidP="00A12437">
      <w:pPr>
        <w:spacing w:line="264" w:lineRule="auto"/>
        <w:rPr>
          <w:rFonts w:asciiTheme="minorHAnsi" w:hAnsiTheme="minorHAnsi" w:cstheme="minorHAnsi"/>
          <w:sz w:val="24"/>
          <w:szCs w:val="24"/>
        </w:rPr>
      </w:pPr>
    </w:p>
    <w:p w:rsidR="003E2D74" w:rsidRPr="00A12437" w:rsidRDefault="003E2D74" w:rsidP="00A12437">
      <w:pPr>
        <w:spacing w:line="264" w:lineRule="auto"/>
        <w:rPr>
          <w:rFonts w:asciiTheme="minorHAnsi" w:hAnsiTheme="minorHAnsi" w:cstheme="minorHAnsi"/>
          <w:sz w:val="24"/>
          <w:szCs w:val="24"/>
        </w:rPr>
      </w:pPr>
      <w:r>
        <w:rPr>
          <w:rFonts w:asciiTheme="minorHAnsi" w:hAnsiTheme="minorHAnsi" w:cstheme="minorHAnsi"/>
          <w:sz w:val="24"/>
          <w:szCs w:val="24"/>
        </w:rPr>
        <w:t xml:space="preserve">Šola bo zagotovila spremstvo dijakom do kraja izvajanja praktičnega usposabljanja in v prvih dnevih mobilnosti, večinoma pa daljši čas bivanja v tujini. V nekaterih primerih se bodo dijaki sami vrnili v Slovenijo (z natančnimi navodili koordinatorice in podporo partnerskih organizacij). </w:t>
      </w:r>
      <w:bookmarkStart w:id="0" w:name="_GoBack"/>
      <w:bookmarkEnd w:id="0"/>
    </w:p>
    <w:p w:rsidR="00A12437" w:rsidRPr="00A12437" w:rsidRDefault="00A12437" w:rsidP="00A12437">
      <w:pPr>
        <w:spacing w:line="264" w:lineRule="auto"/>
        <w:rPr>
          <w:rFonts w:asciiTheme="minorHAnsi" w:hAnsiTheme="minorHAnsi" w:cstheme="minorHAnsi"/>
          <w:sz w:val="24"/>
          <w:szCs w:val="24"/>
        </w:rPr>
      </w:pPr>
    </w:p>
    <w:p w:rsidR="00A12437" w:rsidRPr="00A12437" w:rsidRDefault="00A12437" w:rsidP="00A12437">
      <w:pPr>
        <w:rPr>
          <w:rFonts w:asciiTheme="minorHAnsi" w:hAnsiTheme="minorHAnsi" w:cstheme="minorHAnsi"/>
          <w:sz w:val="24"/>
        </w:rPr>
      </w:pPr>
      <w:r>
        <w:rPr>
          <w:rFonts w:asciiTheme="minorHAnsi" w:hAnsiTheme="minorHAnsi" w:cstheme="minorHAnsi"/>
          <w:sz w:val="24"/>
        </w:rPr>
        <w:t xml:space="preserve">Razumem, da </w:t>
      </w:r>
      <w:r w:rsidRPr="00A12437">
        <w:rPr>
          <w:rFonts w:asciiTheme="minorHAnsi" w:hAnsiTheme="minorHAnsi" w:cstheme="minorHAnsi"/>
          <w:sz w:val="24"/>
        </w:rPr>
        <w:t xml:space="preserve">so osnovni stroški mobilnosti kriti s strani Erasmus+ programa: prevoz, nastanitev, hrana, </w:t>
      </w:r>
      <w:r>
        <w:rPr>
          <w:rFonts w:asciiTheme="minorHAnsi" w:hAnsiTheme="minorHAnsi" w:cstheme="minorHAnsi"/>
          <w:sz w:val="24"/>
        </w:rPr>
        <w:t xml:space="preserve">lokalni prevozi, </w:t>
      </w:r>
      <w:r w:rsidRPr="00A12437">
        <w:rPr>
          <w:rFonts w:asciiTheme="minorHAnsi" w:hAnsiTheme="minorHAnsi" w:cstheme="minorHAnsi"/>
          <w:sz w:val="24"/>
        </w:rPr>
        <w:t>kulturni program (ogledi, izleti), niso pa zajeti osebni nakupi in poraba za lastne namene</w:t>
      </w:r>
      <w:r>
        <w:rPr>
          <w:rFonts w:asciiTheme="minorHAnsi" w:hAnsiTheme="minorHAnsi" w:cstheme="minorHAnsi"/>
          <w:sz w:val="24"/>
        </w:rPr>
        <w:t>.</w:t>
      </w:r>
    </w:p>
    <w:p w:rsidR="00A12437" w:rsidRDefault="00A12437" w:rsidP="00A12437">
      <w:pPr>
        <w:spacing w:line="264" w:lineRule="auto"/>
        <w:rPr>
          <w:rFonts w:asciiTheme="minorHAnsi" w:hAnsiTheme="minorHAnsi" w:cstheme="minorHAnsi"/>
          <w:sz w:val="24"/>
          <w:szCs w:val="24"/>
        </w:rPr>
      </w:pP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 xml:space="preserve">Seznanjen sem, da si organizator mobilnosti pridržuje pravico do sprememb programa in aktivnosti. </w:t>
      </w: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 xml:space="preserve">Zavezujem se, da bom šolo pravočasno obvestil o morebitnih zdravstvenih in drugih posebnostih in alergijah mojega otroka, da bo v primeru potrebe omogočena pravočasna in pravilna reakcija. </w:t>
      </w:r>
    </w:p>
    <w:p w:rsidR="00A12437" w:rsidRPr="00A12437" w:rsidRDefault="00A12437" w:rsidP="00A12437">
      <w:pPr>
        <w:spacing w:line="264" w:lineRule="auto"/>
        <w:rPr>
          <w:rFonts w:asciiTheme="minorHAnsi" w:hAnsiTheme="minorHAnsi" w:cstheme="minorHAnsi"/>
          <w:sz w:val="24"/>
          <w:szCs w:val="24"/>
        </w:rPr>
      </w:pPr>
    </w:p>
    <w:p w:rsidR="00A12437" w:rsidRPr="00A12437" w:rsidRDefault="00A12437" w:rsidP="00A12437">
      <w:pPr>
        <w:spacing w:line="264" w:lineRule="auto"/>
        <w:rPr>
          <w:rFonts w:asciiTheme="minorHAnsi" w:hAnsiTheme="minorHAnsi" w:cstheme="minorHAnsi"/>
          <w:sz w:val="24"/>
          <w:szCs w:val="24"/>
        </w:rPr>
      </w:pPr>
      <w:r w:rsidRPr="00A12437">
        <w:rPr>
          <w:rFonts w:asciiTheme="minorHAnsi" w:hAnsiTheme="minorHAnsi" w:cstheme="minorHAnsi"/>
          <w:sz w:val="24"/>
          <w:szCs w:val="24"/>
        </w:rPr>
        <w:t xml:space="preserve">Zavedam se, da je podpisana izjava o sodelovanju mojega otroka v projektu tudi </w:t>
      </w:r>
      <w:r w:rsidRPr="00A12437">
        <w:rPr>
          <w:rFonts w:asciiTheme="minorHAnsi" w:hAnsiTheme="minorHAnsi" w:cstheme="minorHAnsi"/>
          <w:b/>
          <w:sz w:val="24"/>
          <w:szCs w:val="24"/>
        </w:rPr>
        <w:t xml:space="preserve">podlaga za nakup letalske karte, zavarovanja </w:t>
      </w:r>
      <w:r w:rsidRPr="00A12437">
        <w:rPr>
          <w:rFonts w:asciiTheme="minorHAnsi" w:hAnsiTheme="minorHAnsi" w:cstheme="minorHAnsi"/>
          <w:sz w:val="24"/>
          <w:szCs w:val="24"/>
        </w:rPr>
        <w:t xml:space="preserve">idr. za mojega otroka ter da </w:t>
      </w:r>
      <w:r w:rsidRPr="00A12437">
        <w:rPr>
          <w:rFonts w:asciiTheme="minorHAnsi" w:hAnsiTheme="minorHAnsi" w:cstheme="minorHAnsi"/>
          <w:b/>
          <w:sz w:val="24"/>
          <w:szCs w:val="24"/>
          <w:u w:val="single"/>
        </w:rPr>
        <w:t>kasnejše spreminjanje izjave brez stroškov ni mogoče</w:t>
      </w:r>
      <w:r w:rsidRPr="00A12437">
        <w:rPr>
          <w:rFonts w:asciiTheme="minorHAnsi" w:hAnsiTheme="minorHAnsi" w:cstheme="minorHAnsi"/>
          <w:sz w:val="24"/>
          <w:szCs w:val="24"/>
        </w:rPr>
        <w:t>. Seznanjen sem, da bo</w:t>
      </w:r>
      <w:r>
        <w:rPr>
          <w:rFonts w:asciiTheme="minorHAnsi" w:hAnsiTheme="minorHAnsi" w:cstheme="minorHAnsi"/>
          <w:sz w:val="24"/>
          <w:szCs w:val="24"/>
        </w:rPr>
        <w:t xml:space="preserve"> šola (GSKŠ Ruše)</w:t>
      </w:r>
      <w:r w:rsidRPr="00A12437">
        <w:rPr>
          <w:rFonts w:asciiTheme="minorHAnsi" w:hAnsiTheme="minorHAnsi" w:cstheme="minorHAnsi"/>
          <w:sz w:val="24"/>
          <w:szCs w:val="24"/>
        </w:rPr>
        <w:t xml:space="preserve"> </w:t>
      </w:r>
      <w:r>
        <w:rPr>
          <w:rFonts w:asciiTheme="minorHAnsi" w:hAnsiTheme="minorHAnsi" w:cstheme="minorHAnsi"/>
          <w:sz w:val="24"/>
          <w:szCs w:val="24"/>
        </w:rPr>
        <w:t xml:space="preserve">kupila </w:t>
      </w:r>
      <w:r w:rsidRPr="00A12437">
        <w:rPr>
          <w:rFonts w:asciiTheme="minorHAnsi" w:hAnsiTheme="minorHAnsi" w:cstheme="minorHAnsi"/>
          <w:sz w:val="24"/>
          <w:szCs w:val="24"/>
        </w:rPr>
        <w:t>letalsko ka</w:t>
      </w:r>
      <w:r>
        <w:rPr>
          <w:rFonts w:asciiTheme="minorHAnsi" w:hAnsiTheme="minorHAnsi" w:cstheme="minorHAnsi"/>
          <w:sz w:val="24"/>
          <w:szCs w:val="24"/>
        </w:rPr>
        <w:t>r</w:t>
      </w:r>
      <w:r w:rsidRPr="00A12437">
        <w:rPr>
          <w:rFonts w:asciiTheme="minorHAnsi" w:hAnsiTheme="minorHAnsi" w:cstheme="minorHAnsi"/>
          <w:sz w:val="24"/>
          <w:szCs w:val="24"/>
        </w:rPr>
        <w:t>to</w:t>
      </w:r>
      <w:r>
        <w:rPr>
          <w:rFonts w:asciiTheme="minorHAnsi" w:hAnsiTheme="minorHAnsi" w:cstheme="minorHAnsi"/>
          <w:sz w:val="24"/>
          <w:szCs w:val="24"/>
        </w:rPr>
        <w:t xml:space="preserve">, </w:t>
      </w:r>
      <w:r w:rsidRPr="00A12437">
        <w:rPr>
          <w:rFonts w:asciiTheme="minorHAnsi" w:hAnsiTheme="minorHAnsi" w:cstheme="minorHAnsi"/>
          <w:sz w:val="24"/>
          <w:szCs w:val="24"/>
        </w:rPr>
        <w:t>uredil</w:t>
      </w:r>
      <w:r>
        <w:rPr>
          <w:rFonts w:asciiTheme="minorHAnsi" w:hAnsiTheme="minorHAnsi" w:cstheme="minorHAnsi"/>
          <w:sz w:val="24"/>
          <w:szCs w:val="24"/>
        </w:rPr>
        <w:t>a</w:t>
      </w:r>
      <w:r w:rsidRPr="00A12437">
        <w:rPr>
          <w:rFonts w:asciiTheme="minorHAnsi" w:hAnsiTheme="minorHAnsi" w:cstheme="minorHAnsi"/>
          <w:sz w:val="24"/>
          <w:szCs w:val="24"/>
        </w:rPr>
        <w:t xml:space="preserve"> zdravstveno zavarovanje za čas potovanja in bivanja v tujini in uredil</w:t>
      </w:r>
      <w:r>
        <w:rPr>
          <w:rFonts w:asciiTheme="minorHAnsi" w:hAnsiTheme="minorHAnsi" w:cstheme="minorHAnsi"/>
          <w:sz w:val="24"/>
          <w:szCs w:val="24"/>
        </w:rPr>
        <w:t>a</w:t>
      </w:r>
      <w:r w:rsidRPr="00A12437">
        <w:rPr>
          <w:rFonts w:asciiTheme="minorHAnsi" w:hAnsiTheme="minorHAnsi" w:cstheme="minorHAnsi"/>
          <w:sz w:val="24"/>
          <w:szCs w:val="24"/>
        </w:rPr>
        <w:t xml:space="preserve"> druge potrebne </w:t>
      </w:r>
      <w:r w:rsidRPr="00A12437">
        <w:rPr>
          <w:rFonts w:asciiTheme="minorHAnsi" w:hAnsiTheme="minorHAnsi" w:cstheme="minorHAnsi"/>
          <w:sz w:val="24"/>
          <w:szCs w:val="24"/>
        </w:rPr>
        <w:lastRenderedPageBreak/>
        <w:t xml:space="preserve">storitve za mojega otroka. Izjavljam, da bom v primeru morebitne kasnejše </w:t>
      </w:r>
      <w:r w:rsidRPr="00A12437">
        <w:rPr>
          <w:rFonts w:asciiTheme="minorHAnsi" w:hAnsiTheme="minorHAnsi" w:cstheme="minorHAnsi"/>
          <w:b/>
          <w:sz w:val="24"/>
          <w:szCs w:val="24"/>
        </w:rPr>
        <w:t>neutemeljene odpovedi</w:t>
      </w:r>
      <w:r w:rsidRPr="00A12437">
        <w:rPr>
          <w:rFonts w:asciiTheme="minorHAnsi" w:hAnsiTheme="minorHAnsi" w:cstheme="minorHAnsi"/>
          <w:sz w:val="24"/>
          <w:szCs w:val="24"/>
        </w:rPr>
        <w:t xml:space="preserve"> sodelovanja mojega otroka v programu mobilnosti </w:t>
      </w:r>
      <w:r w:rsidRPr="00A12437">
        <w:rPr>
          <w:rFonts w:asciiTheme="minorHAnsi" w:hAnsiTheme="minorHAnsi" w:cstheme="minorHAnsi"/>
          <w:b/>
          <w:sz w:val="24"/>
          <w:szCs w:val="24"/>
        </w:rPr>
        <w:t xml:space="preserve">poravnal stroške, </w:t>
      </w:r>
      <w:r w:rsidRPr="00A12437">
        <w:rPr>
          <w:rFonts w:asciiTheme="minorHAnsi" w:hAnsiTheme="minorHAnsi" w:cstheme="minorHAnsi"/>
          <w:sz w:val="24"/>
          <w:szCs w:val="24"/>
        </w:rPr>
        <w:t>ki bi</w:t>
      </w:r>
      <w:r w:rsidRPr="00A12437">
        <w:rPr>
          <w:rFonts w:asciiTheme="minorHAnsi" w:hAnsiTheme="minorHAnsi" w:cstheme="minorHAnsi"/>
          <w:b/>
          <w:sz w:val="24"/>
          <w:szCs w:val="24"/>
        </w:rPr>
        <w:t xml:space="preserve"> </w:t>
      </w:r>
      <w:r w:rsidRPr="00A12437">
        <w:rPr>
          <w:rFonts w:asciiTheme="minorHAnsi" w:hAnsiTheme="minorHAnsi" w:cstheme="minorHAnsi"/>
          <w:sz w:val="24"/>
          <w:szCs w:val="24"/>
        </w:rPr>
        <w:t xml:space="preserve">nastali zaradi te odpovedi.     </w:t>
      </w:r>
    </w:p>
    <w:p w:rsidR="00A12437" w:rsidRPr="00A12437" w:rsidRDefault="00A12437" w:rsidP="00A12437">
      <w:pPr>
        <w:spacing w:line="264" w:lineRule="auto"/>
        <w:rPr>
          <w:rFonts w:asciiTheme="minorHAnsi" w:hAnsiTheme="minorHAnsi" w:cstheme="minorHAnsi"/>
          <w:sz w:val="24"/>
          <w:szCs w:val="24"/>
        </w:rPr>
      </w:pPr>
    </w:p>
    <w:p w:rsidR="00A12437" w:rsidRPr="00A12437" w:rsidRDefault="00A12437" w:rsidP="00A12437">
      <w:pPr>
        <w:rPr>
          <w:rFonts w:asciiTheme="minorHAnsi" w:hAnsiTheme="minorHAnsi" w:cstheme="minorHAnsi"/>
          <w:sz w:val="24"/>
          <w:szCs w:val="24"/>
        </w:rPr>
      </w:pPr>
      <w:r w:rsidRPr="00A12437">
        <w:rPr>
          <w:rFonts w:asciiTheme="minorHAnsi" w:hAnsiTheme="minorHAnsi" w:cstheme="minorHAnsi"/>
          <w:sz w:val="24"/>
          <w:szCs w:val="24"/>
        </w:rPr>
        <w:t>Seznanjen sem, da se bodo za namen projekta obdelovali tudi osebni podatki mojega otroka, ki so potrebni za izvedbo učnega sporazuma in spremljajočih aktivnosti, kamor sodi tudi obdelava osebnih podatkov otroka za namen same izvedbe potovanja in bivanja (nakup letalske karte, organizacija drugih prevozov, nastanitve ipd)</w:t>
      </w:r>
      <w:r>
        <w:rPr>
          <w:rFonts w:asciiTheme="minorHAnsi" w:hAnsiTheme="minorHAnsi" w:cstheme="minorHAnsi"/>
          <w:sz w:val="24"/>
          <w:szCs w:val="24"/>
        </w:rPr>
        <w:t xml:space="preserve"> –</w:t>
      </w:r>
      <w:r w:rsidRPr="00A12437">
        <w:rPr>
          <w:rFonts w:asciiTheme="minorHAnsi" w:hAnsiTheme="minorHAnsi" w:cstheme="minorHAnsi"/>
          <w:sz w:val="24"/>
          <w:szCs w:val="24"/>
        </w:rPr>
        <w:t xml:space="preserve"> vključno z objavo rezultatov/izdelkov otroka, ki nastanejo v okviru projekta na oglasni deski in spletni strani </w:t>
      </w:r>
      <w:r>
        <w:rPr>
          <w:rFonts w:asciiTheme="minorHAnsi" w:hAnsiTheme="minorHAnsi" w:cstheme="minorHAnsi"/>
          <w:sz w:val="24"/>
          <w:szCs w:val="24"/>
        </w:rPr>
        <w:t>GSKŠ Ruše</w:t>
      </w:r>
      <w:r w:rsidRPr="00A12437">
        <w:rPr>
          <w:rFonts w:asciiTheme="minorHAnsi" w:hAnsiTheme="minorHAnsi" w:cstheme="minorHAnsi"/>
          <w:sz w:val="24"/>
          <w:szCs w:val="24"/>
        </w:rPr>
        <w:t xml:space="preserve">, objavo fotografij s projekta na spletni strani </w:t>
      </w:r>
      <w:r>
        <w:rPr>
          <w:rFonts w:asciiTheme="minorHAnsi" w:hAnsiTheme="minorHAnsi" w:cstheme="minorHAnsi"/>
          <w:sz w:val="24"/>
          <w:szCs w:val="24"/>
        </w:rPr>
        <w:t>GSKŠ Ruše</w:t>
      </w:r>
      <w:r w:rsidRPr="00A12437">
        <w:rPr>
          <w:rFonts w:asciiTheme="minorHAnsi" w:hAnsiTheme="minorHAnsi" w:cstheme="minorHAnsi"/>
          <w:sz w:val="24"/>
          <w:szCs w:val="24"/>
        </w:rPr>
        <w:t>, v šolskih publikacijah, na razstavah ipd. in sodelovanjem dijaka z različnimi mediji in institucijami v okviru projekta.</w:t>
      </w:r>
    </w:p>
    <w:p w:rsidR="00A12437" w:rsidRDefault="00A12437" w:rsidP="0080540E">
      <w:pPr>
        <w:spacing w:line="276" w:lineRule="auto"/>
        <w:rPr>
          <w:rFonts w:asciiTheme="minorHAnsi" w:hAnsiTheme="minorHAnsi"/>
          <w:sz w:val="24"/>
          <w:szCs w:val="24"/>
        </w:rPr>
      </w:pPr>
    </w:p>
    <w:p w:rsidR="00DF2AE6" w:rsidRDefault="00DF2AE6" w:rsidP="00DF2AE6">
      <w:pPr>
        <w:pStyle w:val="Naslov1"/>
      </w:pPr>
      <w:r>
        <w:t>Naloge dijaka</w:t>
      </w:r>
    </w:p>
    <w:p w:rsidR="00DF2AE6" w:rsidRDefault="00DF2AE6" w:rsidP="00DF2AE6">
      <w:pPr>
        <w:rPr>
          <w:rFonts w:asciiTheme="minorHAnsi" w:hAnsiTheme="minorHAnsi" w:cstheme="minorHAnsi"/>
          <w:sz w:val="24"/>
        </w:rPr>
      </w:pP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motiviranost, želja, pripravljenost na nove izzive,</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resnost,</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udeležba pri načrtovanju mobilnosti, zavzeta priprava na mobilnost,</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vestno opravljanje dela,</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spoštovanje šolskega reda,</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promocija šole in države,</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razširjanje rezultatov (priprava predstavitve, sprotno pisanje dnevnika, objavljanje na spletni strani šole, sodelovanje z mediji…),</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 xml:space="preserve">sodelovanje pri aktivnostih v povezavi s </w:t>
      </w:r>
      <w:proofErr w:type="spellStart"/>
      <w:r>
        <w:rPr>
          <w:rFonts w:asciiTheme="minorHAnsi" w:hAnsiTheme="minorHAnsi" w:cstheme="minorHAnsi"/>
          <w:sz w:val="24"/>
        </w:rPr>
        <w:t>PUDom</w:t>
      </w:r>
      <w:proofErr w:type="spellEnd"/>
      <w:r>
        <w:rPr>
          <w:rFonts w:asciiTheme="minorHAnsi" w:hAnsiTheme="minorHAnsi" w:cstheme="minorHAnsi"/>
          <w:sz w:val="24"/>
        </w:rPr>
        <w:t xml:space="preserve"> doma (priprava primerjave, predstavitve,…),</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napisati dnevnik o opravljeni praksi (tako kot doma),</w:t>
      </w:r>
    </w:p>
    <w:p w:rsidR="00DF2AE6" w:rsidRDefault="00DF2AE6" w:rsidP="00DF2AE6">
      <w:pPr>
        <w:numPr>
          <w:ilvl w:val="0"/>
          <w:numId w:val="3"/>
        </w:numPr>
        <w:rPr>
          <w:rFonts w:asciiTheme="minorHAnsi" w:hAnsiTheme="minorHAnsi" w:cstheme="minorHAnsi"/>
          <w:sz w:val="24"/>
        </w:rPr>
      </w:pPr>
      <w:r>
        <w:rPr>
          <w:rFonts w:asciiTheme="minorHAnsi" w:hAnsiTheme="minorHAnsi" w:cstheme="minorHAnsi"/>
          <w:sz w:val="24"/>
        </w:rPr>
        <w:t>napisati končno poročilo o mobilnosti.</w:t>
      </w:r>
    </w:p>
    <w:p w:rsidR="00A12437" w:rsidRDefault="00A12437" w:rsidP="0080540E">
      <w:pPr>
        <w:spacing w:line="276" w:lineRule="auto"/>
        <w:rPr>
          <w:rFonts w:asciiTheme="minorHAnsi" w:hAnsiTheme="minorHAnsi"/>
          <w:sz w:val="24"/>
          <w:szCs w:val="24"/>
        </w:rPr>
      </w:pPr>
    </w:p>
    <w:p w:rsidR="00DF2AE6" w:rsidRDefault="00DF2AE6" w:rsidP="00A12437">
      <w:pPr>
        <w:spacing w:line="264" w:lineRule="auto"/>
        <w:rPr>
          <w:rFonts w:asciiTheme="minorHAnsi" w:hAnsiTheme="minorHAnsi" w:cstheme="minorHAnsi"/>
          <w:sz w:val="24"/>
        </w:rPr>
      </w:pPr>
    </w:p>
    <w:p w:rsidR="00DF2AE6" w:rsidRDefault="00DF2AE6" w:rsidP="00A12437">
      <w:pPr>
        <w:spacing w:line="264" w:lineRule="auto"/>
        <w:rPr>
          <w:rFonts w:asciiTheme="minorHAnsi" w:hAnsiTheme="minorHAnsi" w:cstheme="minorHAnsi"/>
          <w:sz w:val="24"/>
        </w:rPr>
      </w:pPr>
    </w:p>
    <w:p w:rsidR="00A12437" w:rsidRPr="00A12437" w:rsidRDefault="00A12437" w:rsidP="00A12437">
      <w:pPr>
        <w:spacing w:line="264" w:lineRule="auto"/>
        <w:rPr>
          <w:rFonts w:asciiTheme="minorHAnsi" w:hAnsiTheme="minorHAnsi" w:cstheme="minorHAnsi"/>
          <w:sz w:val="24"/>
        </w:rPr>
      </w:pPr>
      <w:r w:rsidRPr="00A12437">
        <w:rPr>
          <w:rFonts w:asciiTheme="minorHAnsi" w:hAnsiTheme="minorHAnsi" w:cstheme="minorHAnsi"/>
          <w:sz w:val="24"/>
        </w:rPr>
        <w:t xml:space="preserve">Soglasje z navedenim v izjavi potrjujem s podpisom:  </w:t>
      </w:r>
    </w:p>
    <w:p w:rsidR="00A12437" w:rsidRDefault="00A12437" w:rsidP="0080540E">
      <w:pPr>
        <w:spacing w:line="276" w:lineRule="auto"/>
        <w:rPr>
          <w:rFonts w:asciiTheme="minorHAnsi" w:hAnsiTheme="minorHAnsi"/>
          <w:sz w:val="24"/>
          <w:szCs w:val="24"/>
        </w:rPr>
      </w:pPr>
    </w:p>
    <w:p w:rsidR="008E7668" w:rsidRPr="004D4B7D" w:rsidRDefault="008E7668" w:rsidP="0080540E">
      <w:pPr>
        <w:pStyle w:val="Odstavekseznama"/>
        <w:ind w:left="0"/>
        <w:rPr>
          <w:rFonts w:asciiTheme="minorHAnsi" w:hAnsiTheme="minorHAnsi" w:cstheme="minorHAnsi"/>
          <w:sz w:val="24"/>
        </w:rPr>
      </w:pPr>
    </w:p>
    <w:p w:rsidR="004D4B7D" w:rsidRDefault="004D4B7D" w:rsidP="00C45C84"/>
    <w:p w:rsidR="003D6FD3" w:rsidRDefault="003D6FD3" w:rsidP="00C45C84">
      <w:pPr>
        <w:rPr>
          <w:rFonts w:asciiTheme="minorHAnsi" w:hAnsiTheme="minorHAnsi" w:cstheme="minorHAnsi"/>
          <w:sz w:val="24"/>
        </w:rPr>
      </w:pPr>
      <w:r w:rsidRPr="003D6FD3">
        <w:rPr>
          <w:rFonts w:asciiTheme="minorHAnsi" w:hAnsiTheme="minorHAnsi" w:cstheme="minorHAnsi"/>
          <w:sz w:val="24"/>
        </w:rPr>
        <w:t>Datum: ____________________</w:t>
      </w:r>
      <w:r w:rsidRPr="003D6FD3">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sidRPr="003D6FD3">
        <w:rPr>
          <w:rFonts w:asciiTheme="minorHAnsi" w:hAnsiTheme="minorHAnsi" w:cstheme="minorHAnsi"/>
          <w:sz w:val="24"/>
        </w:rPr>
        <w:t>Podpis: _____________________</w:t>
      </w:r>
    </w:p>
    <w:p w:rsidR="00C91A4F" w:rsidRDefault="00C91A4F" w:rsidP="00C45C84">
      <w:pPr>
        <w:rPr>
          <w:rFonts w:asciiTheme="minorHAnsi" w:hAnsiTheme="minorHAnsi" w:cstheme="minorHAnsi"/>
          <w:sz w:val="24"/>
        </w:rPr>
      </w:pPr>
    </w:p>
    <w:p w:rsidR="00C91A4F" w:rsidRPr="003D6FD3" w:rsidRDefault="00C91A4F" w:rsidP="00C45C84">
      <w:pPr>
        <w:rPr>
          <w:rFonts w:asciiTheme="minorHAnsi" w:hAnsiTheme="minorHAnsi" w:cstheme="minorHAnsi"/>
          <w:sz w:val="24"/>
        </w:rPr>
      </w:pPr>
    </w:p>
    <w:sectPr w:rsidR="00C91A4F" w:rsidRPr="003D6FD3" w:rsidSect="006F59F4">
      <w:headerReference w:type="default" r:id="rId7"/>
      <w:pgSz w:w="11906" w:h="16838"/>
      <w:pgMar w:top="2694"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35" w:rsidRDefault="00143635" w:rsidP="00C45C84">
      <w:r>
        <w:separator/>
      </w:r>
    </w:p>
  </w:endnote>
  <w:endnote w:type="continuationSeparator" w:id="0">
    <w:p w:rsidR="00143635" w:rsidRDefault="00143635" w:rsidP="00C4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35" w:rsidRDefault="00143635" w:rsidP="00C45C84">
      <w:r>
        <w:separator/>
      </w:r>
    </w:p>
  </w:footnote>
  <w:footnote w:type="continuationSeparator" w:id="0">
    <w:p w:rsidR="00143635" w:rsidRDefault="00143635" w:rsidP="00C4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C84" w:rsidRDefault="006F59F4" w:rsidP="00C45C84">
    <w:r>
      <w:rPr>
        <w:noProof/>
      </w:rPr>
      <w:drawing>
        <wp:anchor distT="0" distB="0" distL="114300" distR="114300" simplePos="0" relativeHeight="251660288" behindDoc="0" locked="0" layoutInCell="1" allowOverlap="1" wp14:anchorId="4D576215" wp14:editId="2C5AA9A7">
          <wp:simplePos x="0" y="0"/>
          <wp:positionH relativeFrom="column">
            <wp:posOffset>205105</wp:posOffset>
          </wp:positionH>
          <wp:positionV relativeFrom="paragraph">
            <wp:posOffset>-78105</wp:posOffset>
          </wp:positionV>
          <wp:extent cx="2343150" cy="742950"/>
          <wp:effectExtent l="0" t="0" r="0" b="0"/>
          <wp:wrapSquare wrapText="bothSides"/>
          <wp:docPr id="1" name="Slika 1" descr="Rezultat iskanja slik za erasmus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erasmus plus"/>
                  <pic:cNvPicPr>
                    <a:picLocks noChangeAspect="1" noChangeArrowheads="1"/>
                  </pic:cNvPicPr>
                </pic:nvPicPr>
                <pic:blipFill rotWithShape="1">
                  <a:blip r:embed="rId1">
                    <a:extLst>
                      <a:ext uri="{28A0092B-C50C-407E-A947-70E740481C1C}">
                        <a14:useLocalDpi xmlns:a14="http://schemas.microsoft.com/office/drawing/2010/main" val="0"/>
                      </a:ext>
                    </a:extLst>
                  </a:blip>
                  <a:srcRect l="3030" t="6980" r="3788" b="24974"/>
                  <a:stretch/>
                </pic:blipFill>
                <pic:spPr bwMode="auto">
                  <a:xfrm>
                    <a:off x="0" y="0"/>
                    <a:ext cx="2343150"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C84">
      <w:rPr>
        <w:noProof/>
      </w:rPr>
      <w:drawing>
        <wp:anchor distT="0" distB="0" distL="114300" distR="114300" simplePos="0" relativeHeight="251661312" behindDoc="0" locked="0" layoutInCell="1" allowOverlap="1" wp14:anchorId="2D2B4655" wp14:editId="7035FC79">
          <wp:simplePos x="0" y="0"/>
          <wp:positionH relativeFrom="column">
            <wp:posOffset>74295</wp:posOffset>
          </wp:positionH>
          <wp:positionV relativeFrom="paragraph">
            <wp:posOffset>-283845</wp:posOffset>
          </wp:positionV>
          <wp:extent cx="5760720" cy="203200"/>
          <wp:effectExtent l="0" t="0" r="0" b="6350"/>
          <wp:wrapSquare wrapText="bothSides"/>
          <wp:docPr id="3" name="Slika 3" descr="http://novo.gimnazija-ruse.or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vo.gimnazija-ruse.or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20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C84" w:rsidRDefault="00C45C84" w:rsidP="00C45C84">
    <w:pPr>
      <w:pStyle w:val="Glava"/>
    </w:pPr>
  </w:p>
  <w:p w:rsidR="004D4B7D" w:rsidRDefault="004D4B7D" w:rsidP="00C45C84">
    <w:pPr>
      <w:pStyle w:val="Glava"/>
    </w:pPr>
  </w:p>
  <w:p w:rsidR="006F59F4" w:rsidRDefault="006F59F4" w:rsidP="00C45C84">
    <w:pPr>
      <w:pStyle w:val="Glava"/>
    </w:pPr>
  </w:p>
  <w:p w:rsidR="006F59F4" w:rsidRPr="006F59F4" w:rsidRDefault="006F59F4" w:rsidP="00C45C84">
    <w:pPr>
      <w:pStyle w:val="Glava"/>
      <w:rPr>
        <w:sz w:val="12"/>
      </w:rPr>
    </w:pPr>
    <w:r w:rsidRPr="006F59F4">
      <w:rPr>
        <w:rFonts w:ascii="Arial" w:hAnsi="Arial" w:cs="Arial"/>
        <w:color w:val="383838"/>
        <w:sz w:val="16"/>
        <w:szCs w:val="27"/>
        <w:shd w:val="clear" w:color="auto" w:fill="FFFFFF"/>
      </w:rPr>
      <w:t>Izvedba tega projekta je financirana s strani Evropske komisije.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863"/>
    <w:multiLevelType w:val="hybridMultilevel"/>
    <w:tmpl w:val="EF74FA92"/>
    <w:lvl w:ilvl="0" w:tplc="3A94BC86">
      <w:start w:val="1"/>
      <w:numFmt w:val="bullet"/>
      <w:lvlText w:val="•"/>
      <w:lvlJc w:val="left"/>
      <w:pPr>
        <w:tabs>
          <w:tab w:val="num" w:pos="720"/>
        </w:tabs>
        <w:ind w:left="720" w:hanging="360"/>
      </w:pPr>
      <w:rPr>
        <w:rFonts w:ascii="Arial" w:hAnsi="Arial" w:cs="Times New Roman" w:hint="default"/>
      </w:rPr>
    </w:lvl>
    <w:lvl w:ilvl="1" w:tplc="E3606EF6">
      <w:start w:val="1"/>
      <w:numFmt w:val="bullet"/>
      <w:lvlText w:val="•"/>
      <w:lvlJc w:val="left"/>
      <w:pPr>
        <w:tabs>
          <w:tab w:val="num" w:pos="1440"/>
        </w:tabs>
        <w:ind w:left="1440" w:hanging="360"/>
      </w:pPr>
      <w:rPr>
        <w:rFonts w:ascii="Arial" w:hAnsi="Arial" w:cs="Times New Roman" w:hint="default"/>
      </w:rPr>
    </w:lvl>
    <w:lvl w:ilvl="2" w:tplc="3EA23DBA">
      <w:start w:val="1"/>
      <w:numFmt w:val="bullet"/>
      <w:lvlText w:val="•"/>
      <w:lvlJc w:val="left"/>
      <w:pPr>
        <w:tabs>
          <w:tab w:val="num" w:pos="2160"/>
        </w:tabs>
        <w:ind w:left="2160" w:hanging="360"/>
      </w:pPr>
      <w:rPr>
        <w:rFonts w:ascii="Arial" w:hAnsi="Arial" w:cs="Times New Roman" w:hint="default"/>
      </w:rPr>
    </w:lvl>
    <w:lvl w:ilvl="3" w:tplc="5CCA05FC">
      <w:start w:val="1"/>
      <w:numFmt w:val="bullet"/>
      <w:lvlText w:val="•"/>
      <w:lvlJc w:val="left"/>
      <w:pPr>
        <w:tabs>
          <w:tab w:val="num" w:pos="2880"/>
        </w:tabs>
        <w:ind w:left="2880" w:hanging="360"/>
      </w:pPr>
      <w:rPr>
        <w:rFonts w:ascii="Arial" w:hAnsi="Arial" w:cs="Times New Roman" w:hint="default"/>
      </w:rPr>
    </w:lvl>
    <w:lvl w:ilvl="4" w:tplc="EE4C7B1E">
      <w:start w:val="1"/>
      <w:numFmt w:val="bullet"/>
      <w:lvlText w:val="•"/>
      <w:lvlJc w:val="left"/>
      <w:pPr>
        <w:tabs>
          <w:tab w:val="num" w:pos="3600"/>
        </w:tabs>
        <w:ind w:left="3600" w:hanging="360"/>
      </w:pPr>
      <w:rPr>
        <w:rFonts w:ascii="Arial" w:hAnsi="Arial" w:cs="Times New Roman" w:hint="default"/>
      </w:rPr>
    </w:lvl>
    <w:lvl w:ilvl="5" w:tplc="D58881DC">
      <w:start w:val="1"/>
      <w:numFmt w:val="bullet"/>
      <w:lvlText w:val="•"/>
      <w:lvlJc w:val="left"/>
      <w:pPr>
        <w:tabs>
          <w:tab w:val="num" w:pos="4320"/>
        </w:tabs>
        <w:ind w:left="4320" w:hanging="360"/>
      </w:pPr>
      <w:rPr>
        <w:rFonts w:ascii="Arial" w:hAnsi="Arial" w:cs="Times New Roman" w:hint="default"/>
      </w:rPr>
    </w:lvl>
    <w:lvl w:ilvl="6" w:tplc="39C0E78C">
      <w:start w:val="1"/>
      <w:numFmt w:val="bullet"/>
      <w:lvlText w:val="•"/>
      <w:lvlJc w:val="left"/>
      <w:pPr>
        <w:tabs>
          <w:tab w:val="num" w:pos="5040"/>
        </w:tabs>
        <w:ind w:left="5040" w:hanging="360"/>
      </w:pPr>
      <w:rPr>
        <w:rFonts w:ascii="Arial" w:hAnsi="Arial" w:cs="Times New Roman" w:hint="default"/>
      </w:rPr>
    </w:lvl>
    <w:lvl w:ilvl="7" w:tplc="785ABB46">
      <w:start w:val="1"/>
      <w:numFmt w:val="bullet"/>
      <w:lvlText w:val="•"/>
      <w:lvlJc w:val="left"/>
      <w:pPr>
        <w:tabs>
          <w:tab w:val="num" w:pos="5760"/>
        </w:tabs>
        <w:ind w:left="5760" w:hanging="360"/>
      </w:pPr>
      <w:rPr>
        <w:rFonts w:ascii="Arial" w:hAnsi="Arial" w:cs="Times New Roman" w:hint="default"/>
      </w:rPr>
    </w:lvl>
    <w:lvl w:ilvl="8" w:tplc="FF8669C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EA82E3C"/>
    <w:multiLevelType w:val="hybridMultilevel"/>
    <w:tmpl w:val="F03E09B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4573066B"/>
    <w:multiLevelType w:val="hybridMultilevel"/>
    <w:tmpl w:val="694CF5F0"/>
    <w:lvl w:ilvl="0" w:tplc="A77A7BF2">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C84"/>
    <w:rsid w:val="00143635"/>
    <w:rsid w:val="00220CC0"/>
    <w:rsid w:val="003D6FD3"/>
    <w:rsid w:val="003E2D74"/>
    <w:rsid w:val="004D4B7D"/>
    <w:rsid w:val="006E0770"/>
    <w:rsid w:val="006F4920"/>
    <w:rsid w:val="006F59F4"/>
    <w:rsid w:val="007E1FF1"/>
    <w:rsid w:val="0080540E"/>
    <w:rsid w:val="008E7668"/>
    <w:rsid w:val="00922BB4"/>
    <w:rsid w:val="00A12437"/>
    <w:rsid w:val="00C45C84"/>
    <w:rsid w:val="00C91A4F"/>
    <w:rsid w:val="00DF2AE6"/>
    <w:rsid w:val="00F416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FD17E"/>
  <w15:docId w15:val="{0AB7DD0E-784D-4A35-B69F-ABA82C62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D4B7D"/>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DF2A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45C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5C84"/>
    <w:rPr>
      <w:rFonts w:ascii="Tahoma" w:hAnsi="Tahoma" w:cs="Tahoma"/>
      <w:sz w:val="16"/>
      <w:szCs w:val="16"/>
    </w:rPr>
  </w:style>
  <w:style w:type="paragraph" w:styleId="Glava">
    <w:name w:val="header"/>
    <w:basedOn w:val="Navaden"/>
    <w:link w:val="GlavaZnak"/>
    <w:uiPriority w:val="99"/>
    <w:unhideWhenUsed/>
    <w:rsid w:val="00C45C8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C45C84"/>
  </w:style>
  <w:style w:type="paragraph" w:styleId="Noga">
    <w:name w:val="footer"/>
    <w:basedOn w:val="Navaden"/>
    <w:link w:val="NogaZnak"/>
    <w:uiPriority w:val="99"/>
    <w:unhideWhenUsed/>
    <w:rsid w:val="00C45C8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C45C84"/>
  </w:style>
  <w:style w:type="paragraph" w:styleId="Odstavekseznama">
    <w:name w:val="List Paragraph"/>
    <w:basedOn w:val="Navaden"/>
    <w:uiPriority w:val="34"/>
    <w:qFormat/>
    <w:rsid w:val="004D4B7D"/>
    <w:pPr>
      <w:ind w:left="720"/>
      <w:contextualSpacing/>
    </w:pPr>
  </w:style>
  <w:style w:type="character" w:customStyle="1" w:styleId="Naslov1Znak">
    <w:name w:val="Naslov 1 Znak"/>
    <w:basedOn w:val="Privzetapisavaodstavka"/>
    <w:link w:val="Naslov1"/>
    <w:uiPriority w:val="9"/>
    <w:rsid w:val="00DF2AE6"/>
    <w:rPr>
      <w:rFonts w:asciiTheme="majorHAnsi" w:eastAsiaTheme="majorEastAsia" w:hAnsiTheme="majorHAnsi" w:cstheme="majorBidi"/>
      <w:color w:val="365F91"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0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 Levstik</cp:lastModifiedBy>
  <cp:revision>2</cp:revision>
  <dcterms:created xsi:type="dcterms:W3CDTF">2019-10-19T08:56:00Z</dcterms:created>
  <dcterms:modified xsi:type="dcterms:W3CDTF">2019-10-19T08:56:00Z</dcterms:modified>
</cp:coreProperties>
</file>